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0A" w:rsidRDefault="00EC1337">
      <w:pPr>
        <w:spacing w:after="0"/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II </w:t>
      </w:r>
      <w:r>
        <w:rPr>
          <w:b/>
        </w:rPr>
        <w:tab/>
        <w:t xml:space="preserve">An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2017-2018</w:t>
      </w:r>
    </w:p>
    <w:p w:rsidR="00AA100A" w:rsidRDefault="00AA100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517"/>
        <w:gridCol w:w="2330"/>
        <w:gridCol w:w="2646"/>
        <w:gridCol w:w="2802"/>
        <w:gridCol w:w="994"/>
      </w:tblGrid>
      <w:tr w:rsidR="00AA100A">
        <w:tc>
          <w:tcPr>
            <w:tcW w:w="2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A100A" w:rsidRDefault="00EC1337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</w:t>
            </w:r>
          </w:p>
        </w:tc>
        <w:tc>
          <w:tcPr>
            <w:tcW w:w="64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S.l.dr.ing</w:t>
            </w:r>
            <w:proofErr w:type="spellEnd"/>
            <w:r>
              <w:rPr>
                <w:b/>
              </w:rPr>
              <w:t xml:space="preserve">. Florin </w:t>
            </w:r>
            <w:proofErr w:type="spellStart"/>
            <w:r>
              <w:rPr>
                <w:b/>
              </w:rPr>
              <w:t>Birleanu</w:t>
            </w:r>
            <w:proofErr w:type="spellEnd"/>
          </w:p>
        </w:tc>
      </w:tr>
      <w:tr w:rsidR="00AA100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AA100A" w:rsidRDefault="00EC133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AA100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1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r>
              <w:t>APDTI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r>
              <w:t>SECPI1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Joi</w:t>
            </w:r>
            <w:proofErr w:type="spellEnd"/>
            <w:r>
              <w:t>, 14-16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T209</w:t>
            </w:r>
          </w:p>
        </w:tc>
      </w:tr>
      <w:tr w:rsidR="00AA100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4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r>
              <w:t xml:space="preserve">ACP </w:t>
            </w:r>
            <w:proofErr w:type="spellStart"/>
            <w:r>
              <w:t>licență</w:t>
            </w:r>
            <w:proofErr w:type="spellEnd"/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Joi</w:t>
            </w:r>
            <w:proofErr w:type="spellEnd"/>
            <w:r>
              <w:t>, 10-12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T209</w:t>
            </w:r>
          </w:p>
        </w:tc>
      </w:tr>
      <w:tr w:rsidR="00AA100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5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r>
              <w:t>ACP master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16-18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T209</w:t>
            </w:r>
          </w:p>
        </w:tc>
      </w:tr>
      <w:tr w:rsidR="00AA100A">
        <w:tc>
          <w:tcPr>
            <w:tcW w:w="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6</w:t>
            </w:r>
          </w:p>
        </w:tc>
        <w:tc>
          <w:tcPr>
            <w:tcW w:w="49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8-10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A100A" w:rsidRDefault="00EC1337">
            <w:pPr>
              <w:spacing w:after="0"/>
              <w:jc w:val="center"/>
            </w:pPr>
            <w:r>
              <w:t>T209</w:t>
            </w:r>
          </w:p>
        </w:tc>
      </w:tr>
    </w:tbl>
    <w:p w:rsidR="00AA100A" w:rsidRDefault="00AA100A"/>
    <w:sectPr w:rsidR="00AA100A" w:rsidSect="00AA100A">
      <w:pgSz w:w="12240" w:h="15840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AA100A"/>
    <w:rsid w:val="00AA100A"/>
    <w:rsid w:val="00EC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AA100A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AA100A"/>
    <w:pPr>
      <w:spacing w:after="140" w:line="288" w:lineRule="auto"/>
    </w:pPr>
  </w:style>
  <w:style w:type="paragraph" w:styleId="List">
    <w:name w:val="List"/>
    <w:basedOn w:val="TextBody"/>
    <w:rsid w:val="00AA100A"/>
    <w:rPr>
      <w:rFonts w:cs="FreeSans"/>
    </w:rPr>
  </w:style>
  <w:style w:type="paragraph" w:styleId="Caption">
    <w:name w:val="caption"/>
    <w:basedOn w:val="Normal"/>
    <w:rsid w:val="00AA100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AA100A"/>
    <w:pPr>
      <w:suppressLineNumbers/>
    </w:pPr>
    <w:rPr>
      <w:rFonts w:cs="FreeSans"/>
    </w:rPr>
  </w:style>
  <w:style w:type="paragraph" w:customStyle="1" w:styleId="TableContents">
    <w:name w:val="Table Contents"/>
    <w:basedOn w:val="Normal"/>
    <w:rsid w:val="00AA100A"/>
  </w:style>
  <w:style w:type="paragraph" w:customStyle="1" w:styleId="TableHeading">
    <w:name w:val="Table Heading"/>
    <w:basedOn w:val="TableContents"/>
    <w:rsid w:val="00AA10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348</Characters>
  <Application>Microsoft Office Word</Application>
  <DocSecurity>0</DocSecurity>
  <Lines>2</Lines>
  <Paragraphs>1</Paragraphs>
  <ScaleCrop>false</ScaleCrop>
  <Company>Deftones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2018-02-28T12:48:00Z</dcterms:created>
  <dcterms:modified xsi:type="dcterms:W3CDTF">2018-02-28T12:48:00Z</dcterms:modified>
  <dc:language>en-US</dc:language>
</cp:coreProperties>
</file>